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302E7" w14:textId="77777777" w:rsidR="00A94AAD" w:rsidRDefault="00A94AAD"/>
    <w:p w14:paraId="0B531165" w14:textId="77777777" w:rsidR="000730AE" w:rsidRDefault="000730AE" w:rsidP="000730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Nominations </w:t>
      </w:r>
      <w:r w:rsidR="001C6EFA">
        <w:rPr>
          <w:b/>
          <w:sz w:val="40"/>
          <w:szCs w:val="40"/>
        </w:rPr>
        <w:t>O</w:t>
      </w:r>
      <w:r w:rsidRPr="00B0403D">
        <w:rPr>
          <w:b/>
          <w:sz w:val="40"/>
          <w:szCs w:val="40"/>
        </w:rPr>
        <w:t>pen for Sports Medicine Australia (SMA)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B0403D">
        <w:rPr>
          <w:b/>
          <w:sz w:val="40"/>
          <w:szCs w:val="40"/>
        </w:rPr>
        <w:t>State Council</w:t>
      </w:r>
      <w:r>
        <w:rPr>
          <w:b/>
          <w:sz w:val="40"/>
          <w:szCs w:val="40"/>
        </w:rPr>
        <w:t>s</w:t>
      </w:r>
    </w:p>
    <w:p w14:paraId="0CCEF486" w14:textId="77777777" w:rsidR="000730AE" w:rsidRPr="00B0403D" w:rsidRDefault="000730AE" w:rsidP="000730AE">
      <w:pPr>
        <w:pStyle w:val="Heading2"/>
        <w:pBdr>
          <w:bottom w:val="single" w:sz="4" w:space="1" w:color="auto"/>
        </w:pBdr>
        <w:tabs>
          <w:tab w:val="left" w:pos="567"/>
          <w:tab w:val="left" w:pos="720"/>
          <w:tab w:val="left" w:pos="1276"/>
        </w:tabs>
        <w:spacing w:before="0" w:beforeAutospacing="0" w:after="0" w:afterAutospacing="0"/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B0403D">
        <w:rPr>
          <w:rFonts w:asciiTheme="minorHAnsi" w:hAnsiTheme="minorHAnsi"/>
          <w:sz w:val="22"/>
          <w:szCs w:val="22"/>
        </w:rPr>
        <w:t>SMA State Council Members Responsibilities</w:t>
      </w:r>
    </w:p>
    <w:p w14:paraId="7A876393" w14:textId="77777777" w:rsidR="000730AE" w:rsidRPr="00B0403D" w:rsidRDefault="000730AE" w:rsidP="000730AE">
      <w:pPr>
        <w:pStyle w:val="Para"/>
        <w:tabs>
          <w:tab w:val="left" w:pos="567"/>
          <w:tab w:val="left" w:pos="709"/>
          <w:tab w:val="left" w:pos="851"/>
          <w:tab w:val="left" w:pos="1276"/>
        </w:tabs>
        <w:spacing w:after="0" w:line="276" w:lineRule="auto"/>
        <w:ind w:left="0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 xml:space="preserve">The responsibilities of the State Councils are to: </w:t>
      </w:r>
    </w:p>
    <w:p w14:paraId="3703EB03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>Provide information and advice to the State Manager and the National Board on issues of strategic importance to SMA;</w:t>
      </w:r>
    </w:p>
    <w:p w14:paraId="2C5BA3D7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 xml:space="preserve">Advise on industry trends, opportunities and threats and communicate this advice to the State Manager and the National Board as appropriate;  </w:t>
      </w:r>
    </w:p>
    <w:p w14:paraId="52A92919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 xml:space="preserve">Help inform their State Manager on policy direction and priorities for strategic action;  </w:t>
      </w:r>
    </w:p>
    <w:p w14:paraId="3E9A948D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 xml:space="preserve">Act as a communication link with industry stakeholders in their state or territory; </w:t>
      </w:r>
    </w:p>
    <w:p w14:paraId="4B41B159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>Assist in raising and maintaining the public profile of SMA amongst stakeholders in its state or territory, including its profile with relevant State and Territory governments;</w:t>
      </w:r>
    </w:p>
    <w:p w14:paraId="323D9227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 xml:space="preserve">Support the State Manager to implement in their state or territory, initiatives that support the vision and mission of SMA; </w:t>
      </w:r>
    </w:p>
    <w:p w14:paraId="7F1CAE71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>Approve use of State Council Reserve funds in accordance with Clause 45 of the Constitution and SMA’s budget and financial reporting policies, and to not unreasonably withhold any approval;</w:t>
      </w:r>
    </w:p>
    <w:p w14:paraId="0A5D21CF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>Act in good faith to ensure the maintenance and enhancement of SMA’s standards, quality and reputation for the collective and mutual benefit of all Members; and</w:t>
      </w:r>
    </w:p>
    <w:p w14:paraId="31E6C64F" w14:textId="77777777" w:rsidR="000730AE" w:rsidRPr="00B0403D" w:rsidRDefault="000730AE" w:rsidP="000730AE">
      <w:pPr>
        <w:pStyle w:val="Par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76" w:lineRule="auto"/>
        <w:ind w:hanging="578"/>
        <w:rPr>
          <w:rFonts w:asciiTheme="minorHAnsi" w:hAnsiTheme="minorHAnsi"/>
          <w:sz w:val="22"/>
          <w:szCs w:val="22"/>
        </w:rPr>
      </w:pPr>
      <w:r w:rsidRPr="00B0403D">
        <w:rPr>
          <w:rFonts w:asciiTheme="minorHAnsi" w:hAnsiTheme="minorHAnsi"/>
          <w:sz w:val="22"/>
          <w:szCs w:val="22"/>
        </w:rPr>
        <w:t>At all times act on behalf of and in the interest of the Members and SMA.</w:t>
      </w:r>
      <w:r w:rsidRPr="00B0403D">
        <w:rPr>
          <w:rFonts w:asciiTheme="minorHAnsi" w:hAnsiTheme="minorHAnsi"/>
          <w:sz w:val="22"/>
          <w:szCs w:val="22"/>
        </w:rPr>
        <w:tab/>
      </w:r>
    </w:p>
    <w:p w14:paraId="7D52A2CE" w14:textId="77777777" w:rsidR="000730AE" w:rsidRDefault="000730AE" w:rsidP="000730AE">
      <w:pPr>
        <w:rPr>
          <w:rFonts w:ascii="Calibri" w:hAnsi="Calibri" w:cs="Tahoma"/>
        </w:rPr>
      </w:pPr>
    </w:p>
    <w:p w14:paraId="663CBE6E" w14:textId="77777777" w:rsidR="000730AE" w:rsidRDefault="000730AE" w:rsidP="000730AE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The State Council Member must be a current Sports Medicine Australia Member </w:t>
      </w:r>
      <w:r w:rsidR="001C6EFA">
        <w:rPr>
          <w:rFonts w:ascii="Calibri" w:hAnsi="Calibri" w:cs="Tahoma"/>
        </w:rPr>
        <w:t>who</w:t>
      </w:r>
      <w:r>
        <w:rPr>
          <w:rFonts w:ascii="Calibri" w:hAnsi="Calibri" w:cs="Tahoma"/>
        </w:rPr>
        <w:t xml:space="preserve"> resides permanently in the state of their nomination.</w:t>
      </w:r>
    </w:p>
    <w:p w14:paraId="43627D11" w14:textId="77777777" w:rsidR="000730AE" w:rsidRPr="00847E5C" w:rsidRDefault="000730AE" w:rsidP="000730AE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A State Council Member shall ordinarily hold </w:t>
      </w:r>
      <w:r w:rsidR="001C6EFA">
        <w:rPr>
          <w:rFonts w:ascii="Calibri" w:hAnsi="Calibri" w:cs="Tahoma"/>
        </w:rPr>
        <w:t>office</w:t>
      </w:r>
      <w:r>
        <w:rPr>
          <w:rFonts w:ascii="Calibri" w:hAnsi="Calibri" w:cs="Tahoma"/>
        </w:rPr>
        <w:t xml:space="preserve"> for a term of two years at the end of which he or she </w:t>
      </w:r>
      <w:r w:rsidR="001C6EFA">
        <w:rPr>
          <w:rFonts w:ascii="Calibri" w:hAnsi="Calibri" w:cs="Tahoma"/>
        </w:rPr>
        <w:t>may</w:t>
      </w:r>
      <w:r>
        <w:rPr>
          <w:rFonts w:ascii="Calibri" w:hAnsi="Calibri" w:cs="Tahoma"/>
        </w:rPr>
        <w:t xml:space="preserve"> retire.</w:t>
      </w:r>
      <w:r>
        <w:rPr>
          <w:rFonts w:ascii="Calibri" w:hAnsi="Calibri" w:cs="Tahoma"/>
        </w:rPr>
        <w:br/>
      </w:r>
    </w:p>
    <w:p w14:paraId="3464DFBA" w14:textId="77777777" w:rsidR="000730AE" w:rsidRPr="000730AE" w:rsidRDefault="000730AE" w:rsidP="000730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0730AE">
        <w:rPr>
          <w:rFonts w:ascii="Calibri" w:hAnsi="Calibri"/>
          <w:b/>
          <w:color w:val="auto"/>
          <w:sz w:val="28"/>
          <w:szCs w:val="28"/>
        </w:rPr>
        <w:t>NOMINEES FOR THE POSITION OF GENERAL MEMBER – SMA State Council</w:t>
      </w:r>
      <w:r w:rsidRPr="000730AE">
        <w:rPr>
          <w:rFonts w:ascii="Calibri" w:hAnsi="Calibri"/>
          <w:color w:val="auto"/>
          <w:sz w:val="28"/>
          <w:szCs w:val="28"/>
        </w:rPr>
        <w:t xml:space="preserve"> </w:t>
      </w:r>
      <w:r w:rsidRPr="000730AE">
        <w:rPr>
          <w:rFonts w:ascii="Calibri" w:hAnsi="Calibri"/>
          <w:color w:val="auto"/>
          <w:sz w:val="28"/>
          <w:szCs w:val="28"/>
        </w:rPr>
        <w:br/>
      </w:r>
      <w:r w:rsidRPr="000730AE">
        <w:rPr>
          <w:rFonts w:ascii="Calibri" w:hAnsi="Calibri"/>
          <w:color w:val="auto"/>
          <w:sz w:val="28"/>
          <w:szCs w:val="28"/>
        </w:rPr>
        <w:br/>
      </w:r>
      <w:r w:rsidRPr="000730AE">
        <w:rPr>
          <w:rFonts w:ascii="Calibri" w:hAnsi="Calibri" w:cs="Tahoma"/>
          <w:color w:val="auto"/>
          <w:sz w:val="22"/>
          <w:szCs w:val="22"/>
        </w:rPr>
        <w:t xml:space="preserve">The SMA State Councils meets face to face 3-4 times a year and aim to have representation </w:t>
      </w:r>
      <w:r w:rsidR="001C6EFA">
        <w:rPr>
          <w:rFonts w:ascii="Calibri" w:hAnsi="Calibri" w:cs="Tahoma"/>
          <w:color w:val="auto"/>
          <w:sz w:val="22"/>
          <w:szCs w:val="22"/>
        </w:rPr>
        <w:t>from</w:t>
      </w:r>
      <w:r w:rsidRPr="000730AE">
        <w:rPr>
          <w:rFonts w:ascii="Calibri" w:hAnsi="Calibri" w:cs="Tahoma"/>
          <w:color w:val="auto"/>
          <w:sz w:val="22"/>
          <w:szCs w:val="22"/>
        </w:rPr>
        <w:t xml:space="preserve"> a diverse range of professions to work as part of the multi-disciplinary </w:t>
      </w:r>
      <w:r w:rsidR="001C6EFA">
        <w:rPr>
          <w:rFonts w:ascii="Calibri" w:hAnsi="Calibri" w:cs="Tahoma"/>
          <w:color w:val="auto"/>
          <w:sz w:val="22"/>
          <w:szCs w:val="22"/>
        </w:rPr>
        <w:t>team</w:t>
      </w:r>
      <w:r w:rsidRPr="000730AE">
        <w:rPr>
          <w:rFonts w:ascii="Calibri" w:hAnsi="Calibri" w:cs="Tahoma"/>
          <w:color w:val="auto"/>
          <w:sz w:val="22"/>
          <w:szCs w:val="22"/>
        </w:rPr>
        <w:t xml:space="preserve"> that SMA values.  The member is required to commit the </w:t>
      </w:r>
      <w:r w:rsidRPr="000730AE">
        <w:rPr>
          <w:rFonts w:ascii="Calibri" w:hAnsi="Calibri" w:cs="Arial"/>
          <w:color w:val="auto"/>
          <w:sz w:val="22"/>
          <w:szCs w:val="22"/>
        </w:rPr>
        <w:t>time to attend face to face meetings (the calendar set at start of year); have an ability to apply strategic thought to matters and issues; a preparedness to question, challenge and critique; and a willingness to understand and commit to the highest standards of governance.</w:t>
      </w:r>
    </w:p>
    <w:p w14:paraId="1CE7A14A" w14:textId="77777777" w:rsidR="000730AE" w:rsidRPr="00F4485B" w:rsidRDefault="000730AE" w:rsidP="000730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Calibri" w:hAnsi="Calibri" w:cs="Arial"/>
          <w:b/>
          <w:sz w:val="22"/>
          <w:szCs w:val="22"/>
        </w:rPr>
      </w:pPr>
    </w:p>
    <w:p w14:paraId="7D2348A1" w14:textId="77777777" w:rsidR="000730AE" w:rsidRPr="00F4485B" w:rsidRDefault="000730AE" w:rsidP="0007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</w:rPr>
      </w:pPr>
      <w:r w:rsidRPr="003B33F5">
        <w:rPr>
          <w:rFonts w:ascii="Calibri" w:hAnsi="Calibri"/>
        </w:rPr>
        <w:t xml:space="preserve">In addition to the self-directed reasons for serving on a State Council, </w:t>
      </w:r>
      <w:r>
        <w:rPr>
          <w:rFonts w:ascii="Calibri" w:hAnsi="Calibri"/>
        </w:rPr>
        <w:t>you will</w:t>
      </w:r>
      <w:r w:rsidRPr="003B33F5">
        <w:rPr>
          <w:rFonts w:ascii="Calibri" w:hAnsi="Calibri"/>
        </w:rPr>
        <w:t xml:space="preserve"> gain an opportunity to make a difference in your </w:t>
      </w:r>
      <w:r>
        <w:rPr>
          <w:rFonts w:ascii="Calibri" w:hAnsi="Calibri"/>
        </w:rPr>
        <w:t xml:space="preserve">local </w:t>
      </w:r>
      <w:r w:rsidRPr="003B33F5">
        <w:rPr>
          <w:rFonts w:ascii="Calibri" w:hAnsi="Calibri"/>
        </w:rPr>
        <w:t>community</w:t>
      </w:r>
      <w:r>
        <w:rPr>
          <w:rFonts w:ascii="Calibri" w:hAnsi="Calibri"/>
        </w:rPr>
        <w:t xml:space="preserve">, have a direct input into the national community and represent your </w:t>
      </w:r>
      <w:r w:rsidRPr="003B33F5">
        <w:rPr>
          <w:rFonts w:ascii="Calibri" w:hAnsi="Calibri"/>
        </w:rPr>
        <w:t>profession. State Council service gives you a strong voice regarding activities and the direction</w:t>
      </w:r>
      <w:r>
        <w:rPr>
          <w:rFonts w:ascii="Calibri" w:hAnsi="Calibri"/>
        </w:rPr>
        <w:t xml:space="preserve"> that</w:t>
      </w:r>
      <w:r w:rsidRPr="003B33F5">
        <w:rPr>
          <w:rFonts w:ascii="Calibri" w:hAnsi="Calibri"/>
        </w:rPr>
        <w:t xml:space="preserve"> SMA </w:t>
      </w:r>
      <w:r>
        <w:rPr>
          <w:rFonts w:ascii="Calibri" w:hAnsi="Calibri"/>
        </w:rPr>
        <w:t>are</w:t>
      </w:r>
      <w:r w:rsidRPr="003B33F5">
        <w:rPr>
          <w:rFonts w:ascii="Calibri" w:hAnsi="Calibri"/>
        </w:rPr>
        <w:t xml:space="preserve"> taking within </w:t>
      </w:r>
      <w:r>
        <w:rPr>
          <w:rFonts w:ascii="Calibri" w:hAnsi="Calibri"/>
        </w:rPr>
        <w:t xml:space="preserve">your </w:t>
      </w:r>
      <w:r w:rsidR="001C6EFA">
        <w:rPr>
          <w:rFonts w:ascii="Calibri" w:hAnsi="Calibri"/>
        </w:rPr>
        <w:t>region</w:t>
      </w:r>
      <w:r w:rsidRPr="003B33F5">
        <w:rPr>
          <w:rFonts w:ascii="Calibri" w:hAnsi="Calibri"/>
        </w:rPr>
        <w:t xml:space="preserve"> and provides a stron</w:t>
      </w:r>
      <w:r>
        <w:rPr>
          <w:rFonts w:ascii="Calibri" w:hAnsi="Calibri"/>
        </w:rPr>
        <w:t>g link to SMA Board</w:t>
      </w:r>
      <w:r w:rsidRPr="003B33F5">
        <w:rPr>
          <w:rFonts w:ascii="Calibri" w:hAnsi="Calibri"/>
        </w:rPr>
        <w:t xml:space="preserve">. If </w:t>
      </w:r>
      <w:r>
        <w:rPr>
          <w:rFonts w:ascii="Calibri" w:hAnsi="Calibri"/>
        </w:rPr>
        <w:t>you are</w:t>
      </w:r>
      <w:r w:rsidRPr="003B33F5">
        <w:rPr>
          <w:rFonts w:ascii="Calibri" w:hAnsi="Calibri"/>
        </w:rPr>
        <w:t xml:space="preserve"> looking to </w:t>
      </w:r>
      <w:r>
        <w:rPr>
          <w:rFonts w:ascii="Calibri" w:hAnsi="Calibri"/>
        </w:rPr>
        <w:t>broaden</w:t>
      </w:r>
      <w:r w:rsidRPr="003B33F5">
        <w:rPr>
          <w:rFonts w:ascii="Calibri" w:hAnsi="Calibri"/>
        </w:rPr>
        <w:t xml:space="preserve"> your networks, make a difference and give back</w:t>
      </w:r>
      <w:r>
        <w:rPr>
          <w:rFonts w:ascii="Calibri" w:hAnsi="Calibri"/>
        </w:rPr>
        <w:t xml:space="preserve"> to the community</w:t>
      </w:r>
      <w:r w:rsidRPr="003B33F5">
        <w:rPr>
          <w:rFonts w:ascii="Calibri" w:hAnsi="Calibri"/>
        </w:rPr>
        <w:t xml:space="preserve">, </w:t>
      </w:r>
      <w:r>
        <w:rPr>
          <w:rFonts w:ascii="Calibri" w:hAnsi="Calibri"/>
        </w:rPr>
        <w:t>becoming a State Council member</w:t>
      </w:r>
      <w:r w:rsidRPr="003B33F5">
        <w:rPr>
          <w:rFonts w:ascii="Calibri" w:hAnsi="Calibri"/>
        </w:rPr>
        <w:t xml:space="preserve"> is one way to do that.</w:t>
      </w:r>
    </w:p>
    <w:p w14:paraId="4DA643E5" w14:textId="77777777" w:rsidR="000730AE" w:rsidRDefault="000730AE" w:rsidP="000730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798"/>
      </w:tblGrid>
      <w:tr w:rsidR="000730AE" w:rsidRPr="00F4485B" w14:paraId="3085B3B7" w14:textId="77777777" w:rsidTr="000730AE">
        <w:trPr>
          <w:trHeight w:val="310"/>
        </w:trPr>
        <w:tc>
          <w:tcPr>
            <w:tcW w:w="10621" w:type="dxa"/>
            <w:gridSpan w:val="2"/>
            <w:shd w:val="clear" w:color="auto" w:fill="auto"/>
          </w:tcPr>
          <w:p w14:paraId="7E878852" w14:textId="77777777" w:rsidR="000730AE" w:rsidRPr="000730AE" w:rsidRDefault="000730AE" w:rsidP="000730AE">
            <w:pPr>
              <w:jc w:val="center"/>
              <w:rPr>
                <w:rFonts w:ascii="Calibri" w:hAnsi="Calibri"/>
                <w:b/>
              </w:rPr>
            </w:pPr>
            <w:r w:rsidRPr="000730AE">
              <w:rPr>
                <w:rFonts w:ascii="Calibri" w:hAnsi="Calibri"/>
                <w:b/>
                <w:sz w:val="28"/>
              </w:rPr>
              <w:t>APPLICATION FOR POSITION ON SPORTS MEDICINE AUSTRALIA STATE COUNCIL</w:t>
            </w:r>
          </w:p>
        </w:tc>
      </w:tr>
      <w:tr w:rsidR="000730AE" w:rsidRPr="00F4485B" w14:paraId="009A2E03" w14:textId="77777777" w:rsidTr="000730AE">
        <w:trPr>
          <w:trHeight w:val="616"/>
        </w:trPr>
        <w:tc>
          <w:tcPr>
            <w:tcW w:w="3823" w:type="dxa"/>
            <w:shd w:val="clear" w:color="auto" w:fill="auto"/>
          </w:tcPr>
          <w:p w14:paraId="144C4C20" w14:textId="77777777" w:rsidR="000730AE" w:rsidRPr="00F4485B" w:rsidRDefault="000730AE" w:rsidP="00D47D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Members Name</w:t>
            </w:r>
          </w:p>
        </w:tc>
        <w:tc>
          <w:tcPr>
            <w:tcW w:w="6798" w:type="dxa"/>
            <w:shd w:val="clear" w:color="auto" w:fill="auto"/>
          </w:tcPr>
          <w:p w14:paraId="4E111688" w14:textId="77777777" w:rsidR="000730AE" w:rsidRPr="00F4485B" w:rsidRDefault="000730AE" w:rsidP="00D47DE4">
            <w:pPr>
              <w:rPr>
                <w:rFonts w:ascii="Calibri" w:hAnsi="Calibri"/>
              </w:rPr>
            </w:pPr>
          </w:p>
        </w:tc>
      </w:tr>
      <w:tr w:rsidR="000730AE" w:rsidRPr="00F4485B" w14:paraId="0A1F9EE2" w14:textId="77777777" w:rsidTr="000730AE">
        <w:tc>
          <w:tcPr>
            <w:tcW w:w="3823" w:type="dxa"/>
            <w:shd w:val="clear" w:color="auto" w:fill="auto"/>
          </w:tcPr>
          <w:p w14:paraId="35E3CAF5" w14:textId="77777777" w:rsidR="000730AE" w:rsidRPr="00F4485B" w:rsidRDefault="000730AE" w:rsidP="00D47D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Members SMA Number</w:t>
            </w:r>
          </w:p>
        </w:tc>
        <w:tc>
          <w:tcPr>
            <w:tcW w:w="6798" w:type="dxa"/>
            <w:shd w:val="clear" w:color="auto" w:fill="auto"/>
          </w:tcPr>
          <w:p w14:paraId="7EEDF6BD" w14:textId="77777777" w:rsidR="000730AE" w:rsidRPr="00F4485B" w:rsidRDefault="000730AE" w:rsidP="00D47DE4">
            <w:pPr>
              <w:rPr>
                <w:rFonts w:ascii="Calibri" w:hAnsi="Calibri"/>
              </w:rPr>
            </w:pPr>
          </w:p>
        </w:tc>
      </w:tr>
      <w:tr w:rsidR="000730AE" w:rsidRPr="00F4485B" w14:paraId="43DA914B" w14:textId="77777777" w:rsidTr="000730AE">
        <w:tc>
          <w:tcPr>
            <w:tcW w:w="3823" w:type="dxa"/>
            <w:shd w:val="clear" w:color="auto" w:fill="auto"/>
          </w:tcPr>
          <w:p w14:paraId="7A1EFF11" w14:textId="77777777" w:rsidR="000730AE" w:rsidRPr="00F4485B" w:rsidRDefault="000730AE" w:rsidP="00D47D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Profession</w:t>
            </w:r>
          </w:p>
        </w:tc>
        <w:tc>
          <w:tcPr>
            <w:tcW w:w="6798" w:type="dxa"/>
            <w:shd w:val="clear" w:color="auto" w:fill="auto"/>
          </w:tcPr>
          <w:p w14:paraId="122C2D82" w14:textId="77777777" w:rsidR="000730AE" w:rsidRPr="00F4485B" w:rsidRDefault="000730AE" w:rsidP="00D47DE4">
            <w:pPr>
              <w:rPr>
                <w:rFonts w:ascii="Calibri" w:hAnsi="Calibri"/>
              </w:rPr>
            </w:pPr>
          </w:p>
        </w:tc>
      </w:tr>
      <w:tr w:rsidR="000730AE" w:rsidRPr="00F4485B" w14:paraId="52FA9C12" w14:textId="77777777" w:rsidTr="000730AE">
        <w:tc>
          <w:tcPr>
            <w:tcW w:w="3823" w:type="dxa"/>
            <w:shd w:val="clear" w:color="auto" w:fill="auto"/>
          </w:tcPr>
          <w:p w14:paraId="3304C583" w14:textId="77777777" w:rsidR="000730AE" w:rsidRPr="00F4485B" w:rsidRDefault="000730AE" w:rsidP="00D47D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6798" w:type="dxa"/>
            <w:shd w:val="clear" w:color="auto" w:fill="auto"/>
          </w:tcPr>
          <w:p w14:paraId="5919EF35" w14:textId="77777777" w:rsidR="000730AE" w:rsidRPr="00F4485B" w:rsidRDefault="000730AE" w:rsidP="00D47DE4">
            <w:pPr>
              <w:rPr>
                <w:rFonts w:ascii="Calibri" w:hAnsi="Calibri"/>
              </w:rPr>
            </w:pPr>
          </w:p>
        </w:tc>
      </w:tr>
      <w:tr w:rsidR="000730AE" w:rsidRPr="00F4485B" w14:paraId="018DB689" w14:textId="77777777" w:rsidTr="000730AE">
        <w:tc>
          <w:tcPr>
            <w:tcW w:w="3823" w:type="dxa"/>
            <w:shd w:val="clear" w:color="auto" w:fill="auto"/>
          </w:tcPr>
          <w:p w14:paraId="734233E1" w14:textId="77777777" w:rsidR="000730AE" w:rsidRPr="0052109E" w:rsidRDefault="000730AE" w:rsidP="00D47DE4">
            <w:r w:rsidRPr="0052109E">
              <w:t xml:space="preserve">Please list any board or committees which you serve on, or have served on.  </w:t>
            </w:r>
          </w:p>
          <w:p w14:paraId="4DCD3AAB" w14:textId="77777777" w:rsidR="000730AE" w:rsidRPr="0052109E" w:rsidRDefault="000730AE" w:rsidP="00D47DE4"/>
          <w:p w14:paraId="55509CBE" w14:textId="77777777" w:rsidR="000730AE" w:rsidRPr="0052109E" w:rsidRDefault="000730AE" w:rsidP="00D47DE4"/>
        </w:tc>
        <w:tc>
          <w:tcPr>
            <w:tcW w:w="6798" w:type="dxa"/>
            <w:shd w:val="clear" w:color="auto" w:fill="auto"/>
          </w:tcPr>
          <w:p w14:paraId="109A1113" w14:textId="77777777" w:rsidR="0052109E" w:rsidRPr="0052109E" w:rsidRDefault="0052109E" w:rsidP="0052109E"/>
        </w:tc>
      </w:tr>
      <w:tr w:rsidR="000730AE" w:rsidRPr="00F4485B" w14:paraId="6517F204" w14:textId="77777777" w:rsidTr="000730AE">
        <w:tc>
          <w:tcPr>
            <w:tcW w:w="3823" w:type="dxa"/>
            <w:shd w:val="clear" w:color="auto" w:fill="auto"/>
          </w:tcPr>
          <w:p w14:paraId="34A054D3" w14:textId="77777777" w:rsidR="000730AE" w:rsidRPr="00F4485B" w:rsidRDefault="000730AE" w:rsidP="00D47DE4">
            <w:pPr>
              <w:rPr>
                <w:rFonts w:ascii="Calibri" w:hAnsi="Calibri"/>
              </w:rPr>
            </w:pPr>
            <w:r w:rsidRPr="00F4485B">
              <w:rPr>
                <w:rFonts w:ascii="Calibri" w:hAnsi="Calibri"/>
              </w:rPr>
              <w:t xml:space="preserve">Please list any skills or qualifications which you have which you </w:t>
            </w:r>
            <w:r>
              <w:rPr>
                <w:rFonts w:ascii="Calibri" w:hAnsi="Calibri"/>
              </w:rPr>
              <w:t xml:space="preserve">can bring to your local </w:t>
            </w:r>
            <w:r w:rsidRPr="00F4485B">
              <w:rPr>
                <w:rFonts w:ascii="Calibri" w:hAnsi="Calibri"/>
              </w:rPr>
              <w:t>State Council?</w:t>
            </w:r>
          </w:p>
          <w:p w14:paraId="05E2FF32" w14:textId="77777777" w:rsidR="000730AE" w:rsidRPr="00F4485B" w:rsidRDefault="000730AE" w:rsidP="00D47DE4">
            <w:pPr>
              <w:rPr>
                <w:rFonts w:ascii="Calibri" w:hAnsi="Calibri"/>
              </w:rPr>
            </w:pPr>
          </w:p>
        </w:tc>
        <w:tc>
          <w:tcPr>
            <w:tcW w:w="6798" w:type="dxa"/>
            <w:shd w:val="clear" w:color="auto" w:fill="auto"/>
          </w:tcPr>
          <w:p w14:paraId="7064C64A" w14:textId="77777777" w:rsidR="0052109E" w:rsidRPr="00F4485B" w:rsidRDefault="0052109E" w:rsidP="002128CD">
            <w:pPr>
              <w:rPr>
                <w:rFonts w:ascii="Calibri" w:hAnsi="Calibri"/>
              </w:rPr>
            </w:pPr>
          </w:p>
        </w:tc>
      </w:tr>
      <w:tr w:rsidR="000730AE" w:rsidRPr="00F4485B" w14:paraId="339091BD" w14:textId="77777777" w:rsidTr="000730AE">
        <w:tc>
          <w:tcPr>
            <w:tcW w:w="3823" w:type="dxa"/>
            <w:shd w:val="clear" w:color="auto" w:fill="auto"/>
          </w:tcPr>
          <w:p w14:paraId="62AC5FB0" w14:textId="77777777" w:rsidR="000730AE" w:rsidRPr="00F4485B" w:rsidRDefault="000730AE" w:rsidP="00D47DE4">
            <w:pPr>
              <w:rPr>
                <w:rFonts w:ascii="Calibri" w:hAnsi="Calibri"/>
              </w:rPr>
            </w:pPr>
            <w:r w:rsidRPr="00F4485B">
              <w:rPr>
                <w:rFonts w:ascii="Calibri" w:hAnsi="Calibri"/>
              </w:rPr>
              <w:t xml:space="preserve">Please list any groups or business connections which you have which may be relevant to and assist your duties within this position. </w:t>
            </w:r>
          </w:p>
          <w:p w14:paraId="09DFD3C8" w14:textId="77777777" w:rsidR="000730AE" w:rsidRPr="00F4485B" w:rsidRDefault="000730AE" w:rsidP="00D47DE4">
            <w:pPr>
              <w:rPr>
                <w:rFonts w:ascii="Calibri" w:hAnsi="Calibri"/>
              </w:rPr>
            </w:pPr>
          </w:p>
          <w:p w14:paraId="6ACC6842" w14:textId="77777777" w:rsidR="000730AE" w:rsidRPr="00F4485B" w:rsidRDefault="000730AE" w:rsidP="00D47DE4">
            <w:pPr>
              <w:rPr>
                <w:rFonts w:ascii="Calibri" w:hAnsi="Calibri"/>
              </w:rPr>
            </w:pPr>
          </w:p>
        </w:tc>
        <w:tc>
          <w:tcPr>
            <w:tcW w:w="6798" w:type="dxa"/>
            <w:shd w:val="clear" w:color="auto" w:fill="auto"/>
          </w:tcPr>
          <w:p w14:paraId="3EC8AC8E" w14:textId="77777777" w:rsidR="000730AE" w:rsidRPr="00F4485B" w:rsidRDefault="000730AE" w:rsidP="005E368C">
            <w:pPr>
              <w:rPr>
                <w:rFonts w:ascii="Calibri" w:hAnsi="Calibri"/>
              </w:rPr>
            </w:pPr>
          </w:p>
        </w:tc>
      </w:tr>
      <w:tr w:rsidR="000730AE" w:rsidRPr="00F4485B" w14:paraId="2D539719" w14:textId="77777777" w:rsidTr="000730AE">
        <w:trPr>
          <w:trHeight w:val="2547"/>
        </w:trPr>
        <w:tc>
          <w:tcPr>
            <w:tcW w:w="3823" w:type="dxa"/>
            <w:shd w:val="clear" w:color="auto" w:fill="auto"/>
          </w:tcPr>
          <w:p w14:paraId="4C33C472" w14:textId="77777777" w:rsidR="000730AE" w:rsidRPr="00F4485B" w:rsidRDefault="000730AE" w:rsidP="00D47DE4">
            <w:pPr>
              <w:rPr>
                <w:rFonts w:ascii="Calibri" w:hAnsi="Calibri"/>
              </w:rPr>
            </w:pPr>
            <w:r w:rsidRPr="00F4485B">
              <w:rPr>
                <w:rFonts w:ascii="Calibri" w:hAnsi="Calibri"/>
              </w:rPr>
              <w:t xml:space="preserve">Please tell us anything else </w:t>
            </w:r>
            <w:r>
              <w:rPr>
                <w:rFonts w:ascii="Calibri" w:hAnsi="Calibri"/>
              </w:rPr>
              <w:t>you would</w:t>
            </w:r>
            <w:r w:rsidRPr="00F4485B">
              <w:rPr>
                <w:rFonts w:ascii="Calibri" w:hAnsi="Calibri"/>
              </w:rPr>
              <w:t xml:space="preserve"> like to share</w:t>
            </w:r>
            <w:r>
              <w:rPr>
                <w:rFonts w:ascii="Calibri" w:hAnsi="Calibri"/>
              </w:rPr>
              <w:t xml:space="preserve"> in relation to becoming a part of a SMA State Council</w:t>
            </w:r>
            <w:r w:rsidRPr="00F4485B">
              <w:rPr>
                <w:rFonts w:ascii="Calibri" w:hAnsi="Calibri"/>
              </w:rPr>
              <w:t xml:space="preserve">. </w:t>
            </w:r>
          </w:p>
        </w:tc>
        <w:tc>
          <w:tcPr>
            <w:tcW w:w="6798" w:type="dxa"/>
            <w:shd w:val="clear" w:color="auto" w:fill="auto"/>
          </w:tcPr>
          <w:p w14:paraId="79041982" w14:textId="77777777" w:rsidR="000730AE" w:rsidRPr="00F4485B" w:rsidRDefault="000730AE" w:rsidP="001B13E8">
            <w:pPr>
              <w:rPr>
                <w:rFonts w:ascii="Calibri" w:hAnsi="Calibri"/>
              </w:rPr>
            </w:pPr>
          </w:p>
        </w:tc>
      </w:tr>
      <w:tr w:rsidR="000730AE" w:rsidRPr="00F4485B" w14:paraId="5C9EF982" w14:textId="77777777" w:rsidTr="000730AE">
        <w:trPr>
          <w:trHeight w:val="734"/>
        </w:trPr>
        <w:tc>
          <w:tcPr>
            <w:tcW w:w="10621" w:type="dxa"/>
            <w:gridSpan w:val="2"/>
            <w:shd w:val="clear" w:color="auto" w:fill="auto"/>
          </w:tcPr>
          <w:p w14:paraId="7AD8721F" w14:textId="77777777" w:rsidR="000730AE" w:rsidRPr="00F4485B" w:rsidRDefault="000730AE" w:rsidP="00251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Signature:                                                                                        Date:</w:t>
            </w:r>
            <w:r w:rsidR="002518CD">
              <w:rPr>
                <w:rFonts w:ascii="Calibri" w:hAnsi="Calibri"/>
              </w:rPr>
              <w:t xml:space="preserve"> </w:t>
            </w:r>
          </w:p>
        </w:tc>
      </w:tr>
    </w:tbl>
    <w:p w14:paraId="59D6DFF2" w14:textId="77777777" w:rsidR="000730AE" w:rsidRDefault="000730AE" w:rsidP="000730AE"/>
    <w:p w14:paraId="235A1A16" w14:textId="77777777" w:rsidR="000730AE" w:rsidRDefault="000730AE" w:rsidP="000730AE">
      <w:r>
        <w:t xml:space="preserve">Please send completed application forms to your relevant state contact by </w:t>
      </w:r>
      <w:r w:rsidRPr="000730AE">
        <w:rPr>
          <w:b/>
        </w:rPr>
        <w:t>no later than Friday 2</w:t>
      </w:r>
      <w:r w:rsidR="001969DE">
        <w:rPr>
          <w:b/>
        </w:rPr>
        <w:t>8</w:t>
      </w:r>
      <w:r w:rsidRPr="000730AE">
        <w:rPr>
          <w:b/>
          <w:vertAlign w:val="superscript"/>
        </w:rPr>
        <w:t>th</w:t>
      </w:r>
      <w:r w:rsidRPr="000730AE">
        <w:rPr>
          <w:b/>
        </w:rPr>
        <w:t xml:space="preserve"> July, 201</w:t>
      </w:r>
      <w:r w:rsidR="001969DE">
        <w:rPr>
          <w:b/>
        </w:rPr>
        <w:t>7</w:t>
      </w:r>
      <w:r>
        <w:t>.</w:t>
      </w:r>
    </w:p>
    <w:p w14:paraId="52A7894B" w14:textId="77777777" w:rsidR="000730AE" w:rsidRDefault="000730AE" w:rsidP="000730AE">
      <w:r>
        <w:t>Contacts found on following page.</w:t>
      </w:r>
    </w:p>
    <w:p w14:paraId="004AF125" w14:textId="77777777" w:rsidR="000730AE" w:rsidRDefault="000730AE" w:rsidP="000730AE"/>
    <w:p w14:paraId="5611C553" w14:textId="77777777" w:rsidR="000730AE" w:rsidRDefault="000730AE" w:rsidP="00073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125ED" w14:paraId="607ACF64" w14:textId="77777777" w:rsidTr="000730AE">
        <w:tc>
          <w:tcPr>
            <w:tcW w:w="10621" w:type="dxa"/>
          </w:tcPr>
          <w:p w14:paraId="02CBD36E" w14:textId="77777777" w:rsidR="002125ED" w:rsidRPr="002125ED" w:rsidRDefault="002125ED" w:rsidP="002125ED">
            <w:pPr>
              <w:jc w:val="center"/>
              <w:rPr>
                <w:b/>
              </w:rPr>
            </w:pPr>
            <w:r w:rsidRPr="002125ED">
              <w:rPr>
                <w:b/>
                <w:sz w:val="36"/>
              </w:rPr>
              <w:t>State Contact Information</w:t>
            </w:r>
          </w:p>
        </w:tc>
      </w:tr>
      <w:tr w:rsidR="000730AE" w14:paraId="73A937AE" w14:textId="77777777" w:rsidTr="000730AE">
        <w:tc>
          <w:tcPr>
            <w:tcW w:w="10621" w:type="dxa"/>
          </w:tcPr>
          <w:p w14:paraId="62732484" w14:textId="77777777" w:rsidR="000730AE" w:rsidRPr="002125ED" w:rsidRDefault="000730AE" w:rsidP="000730AE">
            <w:pPr>
              <w:rPr>
                <w:b/>
                <w:sz w:val="24"/>
                <w:u w:val="single"/>
              </w:rPr>
            </w:pPr>
            <w:r w:rsidRPr="002125ED">
              <w:rPr>
                <w:b/>
                <w:sz w:val="24"/>
                <w:u w:val="single"/>
              </w:rPr>
              <w:t>ACT</w:t>
            </w:r>
          </w:p>
          <w:p w14:paraId="764CD017" w14:textId="4024658B" w:rsidR="000730AE" w:rsidRDefault="000730AE" w:rsidP="000730AE">
            <w:pPr>
              <w:rPr>
                <w:rFonts w:ascii="Calibri" w:hAnsi="Calibri"/>
                <w:i/>
              </w:rPr>
            </w:pPr>
            <w:r w:rsidRPr="00434420">
              <w:rPr>
                <w:rFonts w:ascii="Calibri" w:hAnsi="Calibri"/>
                <w:i/>
              </w:rPr>
              <w:t xml:space="preserve">Post: </w:t>
            </w:r>
            <w:r>
              <w:rPr>
                <w:rFonts w:ascii="Calibri" w:hAnsi="Calibri"/>
                <w:i/>
              </w:rPr>
              <w:t>Attention ACT State Chair, Julie Cooke, Sports Medicine Australia</w:t>
            </w:r>
            <w:r w:rsidRPr="00434420">
              <w:rPr>
                <w:rFonts w:ascii="Calibri" w:hAnsi="Calibri"/>
                <w:i/>
              </w:rPr>
              <w:t xml:space="preserve">, </w:t>
            </w:r>
            <w:r w:rsidR="00A72B34">
              <w:rPr>
                <w:rFonts w:ascii="Calibri" w:hAnsi="Calibri"/>
                <w:i/>
              </w:rPr>
              <w:t>National Hockey Centre, Level 1, 196 Mouat Street, Lyneham  ACT 2602</w:t>
            </w:r>
          </w:p>
          <w:p w14:paraId="7BD7F105" w14:textId="77777777" w:rsidR="000730AE" w:rsidRDefault="000730AE" w:rsidP="000730AE">
            <w:pPr>
              <w:rPr>
                <w:rFonts w:ascii="Calibri" w:hAnsi="Calibri"/>
                <w:i/>
                <w:lang w:val="fr-FR"/>
              </w:rPr>
            </w:pPr>
            <w:r>
              <w:t xml:space="preserve">Fax: </w:t>
            </w:r>
            <w:r w:rsidRPr="00283BCA">
              <w:rPr>
                <w:rFonts w:ascii="Calibri" w:hAnsi="Calibri"/>
                <w:i/>
                <w:lang w:val="fr-FR"/>
              </w:rPr>
              <w:t>02 6230 6676</w:t>
            </w:r>
          </w:p>
          <w:p w14:paraId="264657F6" w14:textId="77777777" w:rsidR="000730AE" w:rsidRDefault="000730AE" w:rsidP="000730AE">
            <w:r>
              <w:rPr>
                <w:rFonts w:ascii="Calibri" w:hAnsi="Calibri"/>
                <w:i/>
                <w:lang w:val="fr-FR"/>
              </w:rPr>
              <w:t xml:space="preserve">Email: </w:t>
            </w:r>
            <w:hyperlink r:id="rId8" w:history="1">
              <w:r w:rsidRPr="006427FA">
                <w:rPr>
                  <w:rStyle w:val="Hyperlink"/>
                </w:rPr>
                <w:t>julie.cooke@canberra.edu.au</w:t>
              </w:r>
            </w:hyperlink>
            <w:r>
              <w:rPr>
                <w:rStyle w:val="Emphasis"/>
              </w:rPr>
              <w:t xml:space="preserve">  </w:t>
            </w:r>
          </w:p>
        </w:tc>
      </w:tr>
      <w:tr w:rsidR="000730AE" w14:paraId="01197732" w14:textId="77777777" w:rsidTr="000730AE">
        <w:tc>
          <w:tcPr>
            <w:tcW w:w="10621" w:type="dxa"/>
          </w:tcPr>
          <w:p w14:paraId="3DC9FAB5" w14:textId="77777777" w:rsidR="000730AE" w:rsidRPr="002125ED" w:rsidRDefault="000730AE" w:rsidP="000730AE">
            <w:pPr>
              <w:rPr>
                <w:b/>
                <w:sz w:val="24"/>
                <w:u w:val="single"/>
              </w:rPr>
            </w:pPr>
            <w:r w:rsidRPr="002125ED">
              <w:rPr>
                <w:b/>
                <w:sz w:val="24"/>
                <w:u w:val="single"/>
              </w:rPr>
              <w:t>NSW</w:t>
            </w:r>
          </w:p>
          <w:p w14:paraId="08A3CC32" w14:textId="77777777" w:rsidR="000730AE" w:rsidRDefault="000730AE" w:rsidP="000730AE">
            <w:pPr>
              <w:rPr>
                <w:rFonts w:ascii="Calibri" w:hAnsi="Calibri"/>
                <w:i/>
              </w:rPr>
            </w:pPr>
            <w:r w:rsidRPr="00434420">
              <w:rPr>
                <w:rFonts w:ascii="Calibri" w:hAnsi="Calibri"/>
                <w:i/>
              </w:rPr>
              <w:t xml:space="preserve">Post: </w:t>
            </w:r>
            <w:r>
              <w:rPr>
                <w:rFonts w:ascii="Calibri" w:hAnsi="Calibri"/>
                <w:i/>
              </w:rPr>
              <w:t>Attention</w:t>
            </w:r>
            <w:r w:rsidR="002125ED">
              <w:rPr>
                <w:rFonts w:ascii="Calibri" w:hAnsi="Calibri"/>
                <w:i/>
              </w:rPr>
              <w:t>: Mitchell Jarvis</w:t>
            </w:r>
            <w:r>
              <w:rPr>
                <w:rFonts w:ascii="Calibri" w:hAnsi="Calibri"/>
                <w:i/>
              </w:rPr>
              <w:t>, Sports Medicine Australia</w:t>
            </w:r>
            <w:r w:rsidRPr="00434420">
              <w:rPr>
                <w:rFonts w:ascii="Calibri" w:hAnsi="Calibri"/>
                <w:i/>
              </w:rPr>
              <w:t xml:space="preserve">, </w:t>
            </w:r>
            <w:r w:rsidR="002125ED">
              <w:rPr>
                <w:rFonts w:ascii="Calibri" w:hAnsi="Calibri"/>
                <w:i/>
              </w:rPr>
              <w:t>PO Box 3176, Rhodes  NSW  2138</w:t>
            </w:r>
          </w:p>
          <w:p w14:paraId="0EDD56DC" w14:textId="77777777" w:rsidR="000730AE" w:rsidRDefault="000730AE" w:rsidP="000730AE">
            <w:pPr>
              <w:rPr>
                <w:rFonts w:ascii="Calibri" w:hAnsi="Calibri"/>
                <w:i/>
                <w:lang w:val="fr-FR"/>
              </w:rPr>
            </w:pPr>
            <w:r>
              <w:t xml:space="preserve">Fax: </w:t>
            </w:r>
            <w:r w:rsidRPr="00283BCA">
              <w:rPr>
                <w:rFonts w:ascii="Calibri" w:hAnsi="Calibri"/>
                <w:i/>
                <w:lang w:val="fr-FR"/>
              </w:rPr>
              <w:t xml:space="preserve">02 </w:t>
            </w:r>
            <w:r w:rsidR="002125ED">
              <w:rPr>
                <w:rFonts w:ascii="Calibri" w:hAnsi="Calibri"/>
                <w:i/>
                <w:lang w:val="fr-FR"/>
              </w:rPr>
              <w:t>8736 1205</w:t>
            </w:r>
          </w:p>
          <w:p w14:paraId="5C59EE57" w14:textId="77777777" w:rsidR="000730AE" w:rsidRDefault="000730AE" w:rsidP="002125ED">
            <w:r>
              <w:rPr>
                <w:rFonts w:ascii="Calibri" w:hAnsi="Calibri"/>
                <w:i/>
                <w:lang w:val="fr-FR"/>
              </w:rPr>
              <w:t>Email:</w:t>
            </w:r>
            <w:r w:rsidR="002125ED">
              <w:rPr>
                <w:rStyle w:val="Emphasis"/>
              </w:rPr>
              <w:t xml:space="preserve"> </w:t>
            </w:r>
            <w:hyperlink r:id="rId9" w:history="1">
              <w:r w:rsidR="002125ED" w:rsidRPr="00124E55">
                <w:rPr>
                  <w:rStyle w:val="Hyperlink"/>
                </w:rPr>
                <w:t>mitchell.jarvis@sma.org.au</w:t>
              </w:r>
            </w:hyperlink>
            <w:r w:rsidR="002125ED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 xml:space="preserve">  </w:t>
            </w:r>
          </w:p>
        </w:tc>
      </w:tr>
      <w:tr w:rsidR="000730AE" w14:paraId="6BAA86AB" w14:textId="77777777" w:rsidTr="000730AE">
        <w:tc>
          <w:tcPr>
            <w:tcW w:w="10621" w:type="dxa"/>
          </w:tcPr>
          <w:p w14:paraId="48FE68BE" w14:textId="77777777" w:rsidR="000730AE" w:rsidRPr="002125ED" w:rsidRDefault="000730AE" w:rsidP="000730AE">
            <w:pPr>
              <w:rPr>
                <w:b/>
                <w:sz w:val="24"/>
                <w:u w:val="single"/>
              </w:rPr>
            </w:pPr>
            <w:r w:rsidRPr="002125ED">
              <w:rPr>
                <w:b/>
                <w:sz w:val="24"/>
                <w:u w:val="single"/>
              </w:rPr>
              <w:t>NT</w:t>
            </w:r>
          </w:p>
          <w:p w14:paraId="630527F9" w14:textId="45DC7C10" w:rsidR="000730AE" w:rsidRDefault="000730AE" w:rsidP="000730AE">
            <w:pPr>
              <w:rPr>
                <w:rFonts w:ascii="Calibri" w:hAnsi="Calibri"/>
                <w:i/>
              </w:rPr>
            </w:pPr>
            <w:r w:rsidRPr="00434420">
              <w:rPr>
                <w:rFonts w:ascii="Calibri" w:hAnsi="Calibri"/>
                <w:i/>
              </w:rPr>
              <w:t xml:space="preserve">Post: </w:t>
            </w:r>
            <w:r>
              <w:rPr>
                <w:rFonts w:ascii="Calibri" w:hAnsi="Calibri"/>
                <w:i/>
              </w:rPr>
              <w:t>Attention: Tracey Bradley, Sports Medicine Australia</w:t>
            </w:r>
            <w:r w:rsidRPr="00434420">
              <w:rPr>
                <w:rFonts w:ascii="Calibri" w:hAnsi="Calibri"/>
                <w:i/>
              </w:rPr>
              <w:t xml:space="preserve">, </w:t>
            </w:r>
            <w:r w:rsidR="00A72B34">
              <w:rPr>
                <w:rFonts w:ascii="Calibri" w:hAnsi="Calibri"/>
                <w:i/>
              </w:rPr>
              <w:t>Landrover Rugby Park</w:t>
            </w:r>
            <w:r w:rsidR="002125ED">
              <w:rPr>
                <w:rFonts w:ascii="Calibri" w:hAnsi="Calibri"/>
                <w:i/>
              </w:rPr>
              <w:t xml:space="preserve">, </w:t>
            </w:r>
            <w:r w:rsidR="00A72B34">
              <w:rPr>
                <w:rFonts w:ascii="Calibri" w:hAnsi="Calibri"/>
                <w:i/>
              </w:rPr>
              <w:t>71</w:t>
            </w:r>
            <w:r w:rsidR="002125ED">
              <w:rPr>
                <w:rFonts w:ascii="Calibri" w:hAnsi="Calibri"/>
                <w:i/>
              </w:rPr>
              <w:t xml:space="preserve"> Abala Road, Marrara  NT 0812</w:t>
            </w:r>
          </w:p>
          <w:p w14:paraId="57DB76CA" w14:textId="77777777" w:rsidR="000730AE" w:rsidRDefault="000730AE" w:rsidP="000730AE">
            <w:pPr>
              <w:rPr>
                <w:rFonts w:ascii="Calibri" w:hAnsi="Calibri"/>
                <w:i/>
                <w:lang w:val="fr-FR"/>
              </w:rPr>
            </w:pPr>
            <w:r>
              <w:t xml:space="preserve">Fax: </w:t>
            </w:r>
            <w:r w:rsidR="002125ED">
              <w:rPr>
                <w:rFonts w:ascii="Calibri" w:hAnsi="Calibri"/>
                <w:i/>
                <w:lang w:val="fr-FR"/>
              </w:rPr>
              <w:t>08 8945 2376</w:t>
            </w:r>
          </w:p>
          <w:p w14:paraId="1968FC7A" w14:textId="77777777" w:rsidR="000730AE" w:rsidRDefault="000730AE" w:rsidP="002125ED">
            <w:r>
              <w:rPr>
                <w:rFonts w:ascii="Calibri" w:hAnsi="Calibri"/>
                <w:i/>
                <w:lang w:val="fr-FR"/>
              </w:rPr>
              <w:t xml:space="preserve">Email: </w:t>
            </w:r>
            <w:hyperlink r:id="rId10" w:history="1">
              <w:r w:rsidR="002125ED" w:rsidRPr="00124E55">
                <w:rPr>
                  <w:rStyle w:val="Hyperlink"/>
                </w:rPr>
                <w:t>tracey.bradley@sma.org.au</w:t>
              </w:r>
            </w:hyperlink>
            <w:r w:rsidR="002125ED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</w:rPr>
              <w:t xml:space="preserve">  </w:t>
            </w:r>
          </w:p>
        </w:tc>
      </w:tr>
      <w:tr w:rsidR="000730AE" w14:paraId="23EBE18C" w14:textId="77777777" w:rsidTr="000730AE">
        <w:tc>
          <w:tcPr>
            <w:tcW w:w="10621" w:type="dxa"/>
          </w:tcPr>
          <w:p w14:paraId="07FD50BA" w14:textId="77777777" w:rsidR="000730AE" w:rsidRPr="002125ED" w:rsidRDefault="000730AE" w:rsidP="000730AE">
            <w:pPr>
              <w:rPr>
                <w:b/>
                <w:sz w:val="24"/>
                <w:u w:val="single"/>
              </w:rPr>
            </w:pPr>
            <w:r w:rsidRPr="002125ED">
              <w:rPr>
                <w:b/>
                <w:sz w:val="24"/>
                <w:u w:val="single"/>
              </w:rPr>
              <w:t>QLD</w:t>
            </w:r>
          </w:p>
          <w:p w14:paraId="1C0E93C3" w14:textId="45BDFA89" w:rsidR="000730AE" w:rsidRDefault="000730AE" w:rsidP="000730AE">
            <w:pPr>
              <w:rPr>
                <w:rFonts w:ascii="Calibri" w:hAnsi="Calibri"/>
                <w:i/>
              </w:rPr>
            </w:pPr>
            <w:r w:rsidRPr="00434420">
              <w:rPr>
                <w:rFonts w:ascii="Calibri" w:hAnsi="Calibri"/>
                <w:i/>
              </w:rPr>
              <w:t xml:space="preserve">Post: </w:t>
            </w:r>
            <w:r>
              <w:rPr>
                <w:rFonts w:ascii="Calibri" w:hAnsi="Calibri"/>
                <w:i/>
              </w:rPr>
              <w:t xml:space="preserve">Attention: </w:t>
            </w:r>
            <w:r w:rsidR="00A72B34">
              <w:rPr>
                <w:rFonts w:ascii="Calibri" w:hAnsi="Calibri"/>
                <w:i/>
              </w:rPr>
              <w:t>Glen Harriss</w:t>
            </w:r>
            <w:r>
              <w:rPr>
                <w:rFonts w:ascii="Calibri" w:hAnsi="Calibri"/>
                <w:i/>
              </w:rPr>
              <w:t>, Sports Medicine Australia</w:t>
            </w:r>
            <w:r w:rsidRPr="00434420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Sports House, 150 Caxton Street</w:t>
            </w:r>
            <w:r w:rsidRPr="00434420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Milton</w:t>
            </w:r>
            <w:r w:rsidRPr="00434420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  <w:i/>
              </w:rPr>
              <w:t>QLD</w:t>
            </w:r>
            <w:r w:rsidRPr="00434420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  <w:i/>
              </w:rPr>
              <w:t>4064</w:t>
            </w:r>
          </w:p>
          <w:p w14:paraId="76476F69" w14:textId="77777777" w:rsidR="000730AE" w:rsidRDefault="000730AE" w:rsidP="000730AE">
            <w:pPr>
              <w:rPr>
                <w:rFonts w:ascii="Calibri" w:hAnsi="Calibri"/>
                <w:i/>
                <w:lang w:val="fr-FR"/>
              </w:rPr>
            </w:pPr>
            <w:r>
              <w:t xml:space="preserve">Fax: </w:t>
            </w:r>
            <w:r>
              <w:rPr>
                <w:rFonts w:ascii="Calibri" w:hAnsi="Calibri"/>
                <w:i/>
                <w:lang w:val="fr-FR"/>
              </w:rPr>
              <w:t>07 3367 2800</w:t>
            </w:r>
          </w:p>
          <w:p w14:paraId="2D8A0B9A" w14:textId="5BBB2495" w:rsidR="000730AE" w:rsidRDefault="000730AE" w:rsidP="000730AE">
            <w:r>
              <w:rPr>
                <w:rFonts w:ascii="Calibri" w:hAnsi="Calibri"/>
                <w:i/>
                <w:lang w:val="fr-FR"/>
              </w:rPr>
              <w:t xml:space="preserve">Email: </w:t>
            </w:r>
            <w:bookmarkStart w:id="0" w:name="_GoBack"/>
            <w:bookmarkEnd w:id="0"/>
            <w:r w:rsidR="00323F05">
              <w:fldChar w:fldCharType="begin"/>
            </w:r>
            <w:r w:rsidR="00323F05">
              <w:instrText xml:space="preserve"> HYPERLINK "mailto:</w:instrText>
            </w:r>
            <w:r w:rsidR="00323F05" w:rsidRPr="00323F05">
              <w:instrText>glen.harriss@sma.org.au</w:instrText>
            </w:r>
            <w:r w:rsidR="00323F05">
              <w:instrText xml:space="preserve">" </w:instrText>
            </w:r>
            <w:r w:rsidR="00323F05">
              <w:fldChar w:fldCharType="separate"/>
            </w:r>
            <w:r w:rsidR="00323F05" w:rsidRPr="0052297B">
              <w:rPr>
                <w:rStyle w:val="Hyperlink"/>
              </w:rPr>
              <w:t>glen.harriss@sma.org.au</w:t>
            </w:r>
            <w:r w:rsidR="00323F05">
              <w:fldChar w:fldCharType="end"/>
            </w:r>
            <w:r>
              <w:rPr>
                <w:rStyle w:val="Emphasis"/>
              </w:rPr>
              <w:t xml:space="preserve"> </w:t>
            </w:r>
          </w:p>
        </w:tc>
      </w:tr>
      <w:tr w:rsidR="000730AE" w14:paraId="6E5C931F" w14:textId="77777777" w:rsidTr="000730AE">
        <w:tc>
          <w:tcPr>
            <w:tcW w:w="10621" w:type="dxa"/>
          </w:tcPr>
          <w:p w14:paraId="2B388018" w14:textId="77777777" w:rsidR="000730AE" w:rsidRPr="002125ED" w:rsidRDefault="000730AE" w:rsidP="000730AE">
            <w:pPr>
              <w:rPr>
                <w:b/>
                <w:sz w:val="24"/>
                <w:u w:val="single"/>
              </w:rPr>
            </w:pPr>
            <w:r w:rsidRPr="002125ED">
              <w:rPr>
                <w:b/>
                <w:sz w:val="24"/>
                <w:u w:val="single"/>
              </w:rPr>
              <w:t>TAS</w:t>
            </w:r>
          </w:p>
          <w:p w14:paraId="3196D018" w14:textId="77777777" w:rsidR="000730AE" w:rsidRDefault="000730AE" w:rsidP="000730AE">
            <w:pPr>
              <w:rPr>
                <w:rFonts w:ascii="Calibri" w:hAnsi="Calibri"/>
                <w:i/>
              </w:rPr>
            </w:pPr>
            <w:r w:rsidRPr="00434420">
              <w:rPr>
                <w:rFonts w:ascii="Calibri" w:hAnsi="Calibri"/>
                <w:i/>
              </w:rPr>
              <w:t xml:space="preserve">Post: </w:t>
            </w:r>
            <w:r>
              <w:rPr>
                <w:rFonts w:ascii="Calibri" w:hAnsi="Calibri"/>
                <w:i/>
              </w:rPr>
              <w:t xml:space="preserve">Attention: </w:t>
            </w:r>
            <w:r w:rsidR="001969DE">
              <w:rPr>
                <w:rFonts w:ascii="Calibri" w:hAnsi="Calibri"/>
                <w:i/>
              </w:rPr>
              <w:t>Emily Coughlan</w:t>
            </w:r>
            <w:r>
              <w:rPr>
                <w:rFonts w:ascii="Calibri" w:hAnsi="Calibri"/>
                <w:i/>
              </w:rPr>
              <w:t>, Sports Medicine Australia</w:t>
            </w:r>
            <w:r w:rsidRPr="00434420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375 Albert Road, Albert Park</w:t>
            </w:r>
            <w:r w:rsidRPr="00434420">
              <w:rPr>
                <w:rFonts w:ascii="Calibri" w:hAnsi="Calibri"/>
                <w:i/>
              </w:rPr>
              <w:t xml:space="preserve">  </w:t>
            </w:r>
            <w:r>
              <w:rPr>
                <w:rFonts w:ascii="Calibri" w:hAnsi="Calibri"/>
                <w:i/>
              </w:rPr>
              <w:t>VIC</w:t>
            </w:r>
            <w:r w:rsidRPr="00434420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  <w:i/>
              </w:rPr>
              <w:t>32</w:t>
            </w:r>
            <w:r w:rsidRPr="00434420"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>6</w:t>
            </w:r>
          </w:p>
          <w:p w14:paraId="01B9E51D" w14:textId="77777777" w:rsidR="000730AE" w:rsidRDefault="000730AE" w:rsidP="000730AE">
            <w:pPr>
              <w:rPr>
                <w:rFonts w:ascii="Calibri" w:hAnsi="Calibri"/>
                <w:i/>
                <w:lang w:val="fr-FR"/>
              </w:rPr>
            </w:pPr>
            <w:r>
              <w:t xml:space="preserve">Fax: </w:t>
            </w:r>
            <w:r>
              <w:rPr>
                <w:rFonts w:ascii="Calibri" w:hAnsi="Calibri"/>
                <w:i/>
                <w:lang w:val="fr-FR"/>
              </w:rPr>
              <w:t>03 9674 8799</w:t>
            </w:r>
          </w:p>
          <w:p w14:paraId="53974C72" w14:textId="77777777" w:rsidR="000730AE" w:rsidRDefault="000730AE" w:rsidP="000730AE">
            <w:r>
              <w:rPr>
                <w:rFonts w:ascii="Calibri" w:hAnsi="Calibri"/>
                <w:i/>
                <w:lang w:val="fr-FR"/>
              </w:rPr>
              <w:t xml:space="preserve">Email: </w:t>
            </w:r>
            <w:hyperlink r:id="rId11" w:history="1">
              <w:r w:rsidR="001969DE" w:rsidRPr="005E5B20">
                <w:rPr>
                  <w:rStyle w:val="Hyperlink"/>
                </w:rPr>
                <w:t>emily.coughlan@sma.org.au</w:t>
              </w:r>
            </w:hyperlink>
            <w:r>
              <w:rPr>
                <w:rStyle w:val="Emphasis"/>
              </w:rPr>
              <w:t xml:space="preserve">  </w:t>
            </w:r>
          </w:p>
        </w:tc>
      </w:tr>
      <w:tr w:rsidR="000730AE" w14:paraId="402D5DEF" w14:textId="77777777" w:rsidTr="000730AE">
        <w:tc>
          <w:tcPr>
            <w:tcW w:w="10621" w:type="dxa"/>
          </w:tcPr>
          <w:p w14:paraId="7084F7B5" w14:textId="77777777" w:rsidR="000730AE" w:rsidRPr="002125ED" w:rsidRDefault="000730AE" w:rsidP="000730AE">
            <w:pPr>
              <w:rPr>
                <w:b/>
                <w:sz w:val="24"/>
                <w:u w:val="single"/>
              </w:rPr>
            </w:pPr>
            <w:r w:rsidRPr="002125ED">
              <w:rPr>
                <w:b/>
                <w:sz w:val="24"/>
                <w:u w:val="single"/>
              </w:rPr>
              <w:t>WA</w:t>
            </w:r>
          </w:p>
          <w:p w14:paraId="381FC6E0" w14:textId="77777777" w:rsidR="000730AE" w:rsidRDefault="000730AE" w:rsidP="000730AE">
            <w:pPr>
              <w:rPr>
                <w:rFonts w:ascii="Calibri" w:hAnsi="Calibri"/>
                <w:i/>
              </w:rPr>
            </w:pPr>
            <w:r w:rsidRPr="00434420">
              <w:rPr>
                <w:rFonts w:ascii="Calibri" w:hAnsi="Calibri"/>
                <w:i/>
              </w:rPr>
              <w:t xml:space="preserve">Post: </w:t>
            </w:r>
            <w:r>
              <w:rPr>
                <w:rFonts w:ascii="Calibri" w:hAnsi="Calibri"/>
                <w:i/>
              </w:rPr>
              <w:t xml:space="preserve">Attention: </w:t>
            </w:r>
            <w:r w:rsidR="001969DE">
              <w:rPr>
                <w:rFonts w:ascii="Calibri" w:hAnsi="Calibri"/>
                <w:i/>
              </w:rPr>
              <w:t>Deb Bow</w:t>
            </w:r>
            <w:r>
              <w:rPr>
                <w:rFonts w:ascii="Calibri" w:hAnsi="Calibri"/>
                <w:i/>
              </w:rPr>
              <w:t xml:space="preserve">, Sports Medicine Australia, </w:t>
            </w:r>
            <w:r>
              <w:t>Suite 6, 565 Hay Street, Daglish WA 6008</w:t>
            </w:r>
          </w:p>
          <w:p w14:paraId="361D5D69" w14:textId="77777777" w:rsidR="000730AE" w:rsidRDefault="000730AE" w:rsidP="000730AE">
            <w:pPr>
              <w:rPr>
                <w:rFonts w:ascii="Calibri" w:hAnsi="Calibri"/>
                <w:i/>
                <w:lang w:val="fr-FR"/>
              </w:rPr>
            </w:pPr>
            <w:r>
              <w:t xml:space="preserve">Fax: </w:t>
            </w:r>
            <w:r w:rsidR="001969DE">
              <w:rPr>
                <w:rFonts w:ascii="Calibri" w:hAnsi="Calibri"/>
                <w:i/>
                <w:lang w:val="fr-FR"/>
              </w:rPr>
              <w:t>08 9388 6088</w:t>
            </w:r>
          </w:p>
          <w:p w14:paraId="1F955D6A" w14:textId="18AB4924" w:rsidR="000730AE" w:rsidRDefault="000730AE" w:rsidP="002125ED">
            <w:r>
              <w:rPr>
                <w:rFonts w:ascii="Calibri" w:hAnsi="Calibri"/>
                <w:i/>
                <w:lang w:val="fr-FR"/>
              </w:rPr>
              <w:t xml:space="preserve">Email: </w:t>
            </w:r>
            <w:hyperlink r:id="rId12" w:history="1">
              <w:r w:rsidR="009B195D" w:rsidRPr="005E5B20">
                <w:rPr>
                  <w:rStyle w:val="Hyperlink"/>
                </w:rPr>
                <w:t>deb.bow@sma.org.au</w:t>
              </w:r>
            </w:hyperlink>
            <w:r>
              <w:rPr>
                <w:rStyle w:val="Emphasis"/>
              </w:rPr>
              <w:t xml:space="preserve">  </w:t>
            </w:r>
          </w:p>
        </w:tc>
      </w:tr>
      <w:tr w:rsidR="000730AE" w14:paraId="2ED40B6E" w14:textId="77777777" w:rsidTr="000730AE">
        <w:tc>
          <w:tcPr>
            <w:tcW w:w="10621" w:type="dxa"/>
          </w:tcPr>
          <w:p w14:paraId="27797D08" w14:textId="77777777" w:rsidR="000730AE" w:rsidRPr="002125ED" w:rsidRDefault="000730AE" w:rsidP="000730AE">
            <w:pPr>
              <w:rPr>
                <w:b/>
                <w:sz w:val="24"/>
                <w:u w:val="single"/>
              </w:rPr>
            </w:pPr>
            <w:r w:rsidRPr="002125ED">
              <w:rPr>
                <w:b/>
                <w:sz w:val="24"/>
                <w:u w:val="single"/>
              </w:rPr>
              <w:t>VIC</w:t>
            </w:r>
          </w:p>
          <w:p w14:paraId="62E3105E" w14:textId="77777777" w:rsidR="00A72B34" w:rsidRDefault="00A72B34" w:rsidP="00A72B34">
            <w:pPr>
              <w:rPr>
                <w:rFonts w:ascii="Calibri" w:hAnsi="Calibri"/>
                <w:i/>
              </w:rPr>
            </w:pPr>
            <w:r w:rsidRPr="00434420">
              <w:rPr>
                <w:rFonts w:ascii="Calibri" w:hAnsi="Calibri"/>
                <w:i/>
              </w:rPr>
              <w:t xml:space="preserve">Post: </w:t>
            </w:r>
            <w:r>
              <w:rPr>
                <w:rFonts w:ascii="Calibri" w:hAnsi="Calibri"/>
                <w:i/>
              </w:rPr>
              <w:t>Attention: Emily Coughlan, Sports Medicine Australia</w:t>
            </w:r>
            <w:r w:rsidRPr="00434420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375 Albert Road, Albert Park</w:t>
            </w:r>
            <w:r w:rsidRPr="00434420">
              <w:rPr>
                <w:rFonts w:ascii="Calibri" w:hAnsi="Calibri"/>
                <w:i/>
              </w:rPr>
              <w:t xml:space="preserve">  </w:t>
            </w:r>
            <w:r>
              <w:rPr>
                <w:rFonts w:ascii="Calibri" w:hAnsi="Calibri"/>
                <w:i/>
              </w:rPr>
              <w:t>VIC</w:t>
            </w:r>
            <w:r w:rsidRPr="00434420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  <w:i/>
              </w:rPr>
              <w:t>32</w:t>
            </w:r>
            <w:r w:rsidRPr="00434420"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>6</w:t>
            </w:r>
          </w:p>
          <w:p w14:paraId="3BF7DE69" w14:textId="77777777" w:rsidR="00A72B34" w:rsidRDefault="00A72B34" w:rsidP="00A72B34">
            <w:pPr>
              <w:rPr>
                <w:rFonts w:ascii="Calibri" w:hAnsi="Calibri"/>
                <w:i/>
                <w:lang w:val="fr-FR"/>
              </w:rPr>
            </w:pPr>
            <w:r>
              <w:t xml:space="preserve">Fax: </w:t>
            </w:r>
            <w:r>
              <w:rPr>
                <w:rFonts w:ascii="Calibri" w:hAnsi="Calibri"/>
                <w:i/>
                <w:lang w:val="fr-FR"/>
              </w:rPr>
              <w:t>03 9674 8799</w:t>
            </w:r>
          </w:p>
          <w:p w14:paraId="674A776A" w14:textId="2F1C2A14" w:rsidR="000730AE" w:rsidRDefault="00A72B34" w:rsidP="00A72B34">
            <w:r>
              <w:rPr>
                <w:rFonts w:ascii="Calibri" w:hAnsi="Calibri"/>
                <w:i/>
                <w:lang w:val="fr-FR"/>
              </w:rPr>
              <w:t xml:space="preserve">Email: </w:t>
            </w:r>
            <w:hyperlink r:id="rId13" w:history="1">
              <w:r w:rsidRPr="005E5B20">
                <w:rPr>
                  <w:rStyle w:val="Hyperlink"/>
                </w:rPr>
                <w:t>emily.coughlan@sma.org.au</w:t>
              </w:r>
            </w:hyperlink>
            <w:r>
              <w:rPr>
                <w:rStyle w:val="Emphasis"/>
              </w:rPr>
              <w:t xml:space="preserve">  </w:t>
            </w:r>
          </w:p>
        </w:tc>
      </w:tr>
    </w:tbl>
    <w:p w14:paraId="17C74059" w14:textId="77777777" w:rsidR="000730AE" w:rsidRDefault="000730AE" w:rsidP="000730AE">
      <w:r>
        <w:t xml:space="preserve"> </w:t>
      </w:r>
    </w:p>
    <w:sectPr w:rsidR="000730AE" w:rsidSect="000730AE">
      <w:headerReference w:type="default" r:id="rId14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3CA3" w14:textId="77777777" w:rsidR="000730AE" w:rsidRDefault="000730AE" w:rsidP="000730AE">
      <w:pPr>
        <w:spacing w:after="0" w:line="240" w:lineRule="auto"/>
      </w:pPr>
      <w:r>
        <w:separator/>
      </w:r>
    </w:p>
  </w:endnote>
  <w:endnote w:type="continuationSeparator" w:id="0">
    <w:p w14:paraId="59FE8727" w14:textId="77777777" w:rsidR="000730AE" w:rsidRDefault="000730AE" w:rsidP="0007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28A" w14:textId="77777777" w:rsidR="000730AE" w:rsidRDefault="000730AE" w:rsidP="000730AE">
      <w:pPr>
        <w:spacing w:after="0" w:line="240" w:lineRule="auto"/>
      </w:pPr>
      <w:r>
        <w:separator/>
      </w:r>
    </w:p>
  </w:footnote>
  <w:footnote w:type="continuationSeparator" w:id="0">
    <w:p w14:paraId="69D9CDA0" w14:textId="77777777" w:rsidR="000730AE" w:rsidRDefault="000730AE" w:rsidP="0007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3B81" w14:textId="77777777" w:rsidR="000730AE" w:rsidRDefault="000730AE" w:rsidP="000730A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10AD148" wp14:editId="670B733F">
          <wp:extent cx="1828800" cy="73152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-LOGO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03B"/>
    <w:multiLevelType w:val="hybridMultilevel"/>
    <w:tmpl w:val="B952F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E"/>
    <w:rsid w:val="000730AE"/>
    <w:rsid w:val="001969DE"/>
    <w:rsid w:val="001B13E8"/>
    <w:rsid w:val="001C6EFA"/>
    <w:rsid w:val="002125ED"/>
    <w:rsid w:val="002128CD"/>
    <w:rsid w:val="002518CD"/>
    <w:rsid w:val="00323F05"/>
    <w:rsid w:val="004F385D"/>
    <w:rsid w:val="0052109E"/>
    <w:rsid w:val="005E368C"/>
    <w:rsid w:val="009B195D"/>
    <w:rsid w:val="00A72B34"/>
    <w:rsid w:val="00A94AAD"/>
    <w:rsid w:val="00C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4717E"/>
  <w15:chartTrackingRefBased/>
  <w15:docId w15:val="{6BB7BAA0-4177-4D3B-9FF9-5905EA0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073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AE"/>
  </w:style>
  <w:style w:type="paragraph" w:styleId="Footer">
    <w:name w:val="footer"/>
    <w:basedOn w:val="Normal"/>
    <w:link w:val="FooterChar"/>
    <w:uiPriority w:val="99"/>
    <w:unhideWhenUsed/>
    <w:rsid w:val="0007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AE"/>
  </w:style>
  <w:style w:type="character" w:customStyle="1" w:styleId="Heading2Char">
    <w:name w:val="Heading 2 Char"/>
    <w:basedOn w:val="DefaultParagraphFont"/>
    <w:link w:val="Heading2"/>
    <w:rsid w:val="000730A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Para">
    <w:name w:val="Para"/>
    <w:basedOn w:val="Normal"/>
    <w:rsid w:val="000730AE"/>
    <w:pPr>
      <w:spacing w:after="240" w:line="360" w:lineRule="auto"/>
      <w:ind w:left="85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3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30AE"/>
    <w:rPr>
      <w:color w:val="0000FF"/>
      <w:u w:val="single"/>
    </w:rPr>
  </w:style>
  <w:style w:type="character" w:styleId="Emphasis">
    <w:name w:val="Emphasis"/>
    <w:uiPriority w:val="20"/>
    <w:qFormat/>
    <w:rsid w:val="000730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09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23F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oke@canberra.edu.au" TargetMode="External"/><Relationship Id="rId13" Type="http://schemas.openxmlformats.org/officeDocument/2006/relationships/hyperlink" Target="mailto:emily.coughlan@sm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b.bow@sma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y.coughlan@sma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cey.bradley@sm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tchell.jarvis@sma.org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BC31-8AE8-461A-A917-FCC2E32E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Walsh</dc:creator>
  <cp:keywords/>
  <dc:description/>
  <cp:lastModifiedBy>Erin Walsh</cp:lastModifiedBy>
  <cp:revision>5</cp:revision>
  <cp:lastPrinted>2016-07-05T04:44:00Z</cp:lastPrinted>
  <dcterms:created xsi:type="dcterms:W3CDTF">2017-06-04T23:29:00Z</dcterms:created>
  <dcterms:modified xsi:type="dcterms:W3CDTF">2017-07-07T06:18:00Z</dcterms:modified>
</cp:coreProperties>
</file>